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D8" w:rsidRPr="00E268D7" w:rsidRDefault="007A6BD8" w:rsidP="00B02A00">
      <w:pPr>
        <w:jc w:val="both"/>
        <w:rPr>
          <w:rFonts w:asciiTheme="majorHAnsi" w:hAnsiTheme="majorHAnsi" w:cstheme="majorHAnsi"/>
          <w:sz w:val="20"/>
          <w:szCs w:val="20"/>
          <w:u w:val="thick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u w:val="thick"/>
          <w:lang w:val="pt-BR"/>
        </w:rPr>
        <w:t>Informações para o preenchimento do formulário de inscrição do “Programa de auxílio para</w:t>
      </w:r>
      <w:proofErr w:type="gramStart"/>
      <w:r w:rsidRPr="00E268D7">
        <w:rPr>
          <w:rFonts w:asciiTheme="majorHAnsi" w:hAnsiTheme="majorHAnsi" w:cstheme="majorHAnsi"/>
          <w:sz w:val="20"/>
          <w:szCs w:val="20"/>
          <w:u w:val="thick"/>
          <w:lang w:val="pt-BR"/>
        </w:rPr>
        <w:t xml:space="preserve">  </w:t>
      </w:r>
      <w:proofErr w:type="gramEnd"/>
      <w:r w:rsidR="006F5778">
        <w:rPr>
          <w:rFonts w:asciiTheme="majorHAnsi" w:hAnsiTheme="majorHAnsi" w:cstheme="majorHAnsi"/>
          <w:sz w:val="20"/>
          <w:szCs w:val="20"/>
          <w:u w:val="thick"/>
          <w:lang w:val="pt-BR"/>
        </w:rPr>
        <w:t>elaboração</w:t>
      </w:r>
      <w:r w:rsidRPr="00E268D7">
        <w:rPr>
          <w:rFonts w:asciiTheme="majorHAnsi" w:hAnsiTheme="majorHAnsi" w:cstheme="majorHAnsi"/>
          <w:sz w:val="20"/>
          <w:szCs w:val="20"/>
          <w:u w:val="thick"/>
          <w:lang w:val="pt-BR"/>
        </w:rPr>
        <w:t xml:space="preserve"> de material didático em língua japonesa”</w:t>
      </w:r>
    </w:p>
    <w:p w:rsidR="0070331C" w:rsidRPr="00E268D7" w:rsidRDefault="0070331C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:rsidR="007A6BD8" w:rsidRPr="00E268D7" w:rsidRDefault="0070331C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１．</w:t>
      </w:r>
      <w:r w:rsidR="007A6BD8" w:rsidRPr="00E268D7">
        <w:rPr>
          <w:rFonts w:asciiTheme="majorHAnsi" w:hAnsiTheme="majorHAnsi" w:cstheme="majorHAnsi"/>
          <w:sz w:val="20"/>
          <w:szCs w:val="20"/>
          <w:lang w:val="pt-BR"/>
        </w:rPr>
        <w:t>Sobre as instituições requerentes</w:t>
      </w:r>
    </w:p>
    <w:p w:rsidR="007A6BD8" w:rsidRPr="00E268D7" w:rsidRDefault="007A6BD8" w:rsidP="00B02A0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6F5778">
        <w:rPr>
          <w:rFonts w:asciiTheme="majorHAnsi" w:hAnsiTheme="majorHAnsi" w:cstheme="majorHAnsi"/>
          <w:sz w:val="20"/>
          <w:szCs w:val="20"/>
          <w:lang w:val="pt-BR"/>
        </w:rPr>
        <w:t>Na inexistência de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um nome definido em japonês, não é necessário o preenchimento desta lacuna.</w:t>
      </w:r>
    </w:p>
    <w:p w:rsidR="007A6BD8" w:rsidRPr="00E268D7" w:rsidRDefault="007A6BD8" w:rsidP="00B02A00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Escolher uma das alternativas abaixo indicando a natureza da instituição. Se escolher a alternativa “outros”, detalhar a sua escolha no espaço abaixo. No caso do formulário ser eletrônico, é possível fazer a escolha da alternativa por meio de um </w:t>
      </w:r>
      <w:proofErr w:type="gramStart"/>
      <w:r w:rsidRPr="00E268D7">
        <w:rPr>
          <w:rFonts w:asciiTheme="majorHAnsi" w:hAnsiTheme="majorHAnsi" w:cstheme="majorHAnsi"/>
          <w:sz w:val="20"/>
          <w:szCs w:val="20"/>
          <w:lang w:val="pt-BR"/>
        </w:rPr>
        <w:t>menu</w:t>
      </w:r>
      <w:proofErr w:type="gramEnd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proofErr w:type="spellStart"/>
      <w:r w:rsidRPr="00E268D7">
        <w:rPr>
          <w:rFonts w:asciiTheme="majorHAnsi" w:hAnsiTheme="majorHAnsi" w:cstheme="majorHAnsi"/>
          <w:i/>
          <w:sz w:val="20"/>
          <w:szCs w:val="20"/>
          <w:lang w:val="pt-BR"/>
        </w:rPr>
        <w:t>pulldown</w:t>
      </w:r>
      <w:proofErr w:type="spellEnd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múltipla escolha.</w:t>
      </w:r>
    </w:p>
    <w:tbl>
      <w:tblPr>
        <w:tblStyle w:val="a3"/>
        <w:tblW w:w="8679" w:type="dxa"/>
        <w:jc w:val="center"/>
        <w:tblInd w:w="681" w:type="dxa"/>
        <w:tblLook w:val="00A0" w:firstRow="1" w:lastRow="0" w:firstColumn="1" w:lastColumn="0" w:noHBand="0" w:noVBand="0"/>
      </w:tblPr>
      <w:tblGrid>
        <w:gridCol w:w="1238"/>
        <w:gridCol w:w="2044"/>
        <w:gridCol w:w="879"/>
        <w:gridCol w:w="1898"/>
        <w:gridCol w:w="1117"/>
        <w:gridCol w:w="1503"/>
      </w:tblGrid>
      <w:tr w:rsidR="00D27259" w:rsidRPr="00F8288A" w:rsidTr="00A35388">
        <w:trPr>
          <w:jc w:val="center"/>
        </w:trPr>
        <w:tc>
          <w:tcPr>
            <w:tcW w:w="1248" w:type="dxa"/>
          </w:tcPr>
          <w:p w:rsidR="007A6BD8" w:rsidRPr="00E268D7" w:rsidRDefault="007A6BD8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Categoria da Instituição</w:t>
            </w:r>
          </w:p>
        </w:tc>
        <w:tc>
          <w:tcPr>
            <w:tcW w:w="2101" w:type="dxa"/>
          </w:tcPr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infantil</w:t>
              </w:r>
            </w:smartTag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proofErr w:type="gramStart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2.</w:t>
            </w:r>
            <w:proofErr w:type="gramEnd"/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fundamental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médio</w:t>
            </w:r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superior</w:t>
              </w:r>
            </w:smartTag>
          </w:p>
          <w:p w:rsidR="00B03911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Fora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do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regular</w:t>
              </w:r>
            </w:smartTag>
          </w:p>
          <w:p w:rsidR="00025D40" w:rsidRPr="00E268D7" w:rsidRDefault="00B03911" w:rsidP="00A35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Outros</w:t>
              </w:r>
            </w:smartTag>
          </w:p>
        </w:tc>
        <w:tc>
          <w:tcPr>
            <w:tcW w:w="884" w:type="dxa"/>
          </w:tcPr>
          <w:p w:rsidR="00025D40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Motivo do estudo</w:t>
            </w:r>
          </w:p>
        </w:tc>
        <w:tc>
          <w:tcPr>
            <w:tcW w:w="1951" w:type="dxa"/>
          </w:tcPr>
          <w:p w:rsidR="00025D40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1.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Necessário para formação profissional</w:t>
            </w:r>
          </w:p>
          <w:p w:rsidR="0019333F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2.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Conhecer e entender mais a cultura japonesa</w:t>
            </w:r>
          </w:p>
          <w:p w:rsidR="00025D40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3.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Fazer turismo no Japão</w:t>
            </w:r>
          </w:p>
          <w:p w:rsidR="00025D40" w:rsidRPr="00E268D7" w:rsidRDefault="00A35388" w:rsidP="00A35388">
            <w:pPr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4. </w:t>
            </w:r>
            <w:r w:rsidR="00D27259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Outros</w:t>
            </w:r>
            <w:smartTag w:uri="schemas-houaiss/mini" w:element="verbetes"/>
          </w:p>
        </w:tc>
        <w:tc>
          <w:tcPr>
            <w:tcW w:w="975" w:type="dxa"/>
          </w:tcPr>
          <w:p w:rsidR="00025D40" w:rsidRPr="00E268D7" w:rsidRDefault="007A6BD8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Natureza da In</w:t>
            </w:r>
            <w:r w:rsidR="00B03911"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</w:t>
            </w: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tituição</w:t>
            </w:r>
          </w:p>
        </w:tc>
        <w:tc>
          <w:tcPr>
            <w:tcW w:w="1520" w:type="dxa"/>
          </w:tcPr>
          <w:p w:rsidR="00B03911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proofErr w:type="gramStart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1.</w:t>
            </w:r>
            <w:proofErr w:type="gramEnd"/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Ensino</w:t>
              </w:r>
            </w:smartTag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público</w:t>
            </w:r>
          </w:p>
          <w:p w:rsidR="00B03911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2. Associação</w:t>
            </w:r>
          </w:p>
          <w:p w:rsidR="00B03911" w:rsidRPr="00E268D7" w:rsidRDefault="00B03911" w:rsidP="00B02A00">
            <w:pPr>
              <w:ind w:left="100" w:hangingChars="50" w:hanging="100"/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proofErr w:type="gramStart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3.</w:t>
            </w:r>
            <w:proofErr w:type="gramEnd"/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Instituição </w:t>
            </w:r>
            <w:smartTag w:uri="schemas-houaiss/acao" w:element="dm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privada</w:t>
              </w:r>
            </w:smartTag>
          </w:p>
          <w:p w:rsidR="00025D40" w:rsidRPr="00E268D7" w:rsidRDefault="00B03911" w:rsidP="00B02A0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E268D7">
                <w:rPr>
                  <w:rFonts w:asciiTheme="majorHAnsi" w:hAnsiTheme="majorHAnsi" w:cstheme="majorHAnsi"/>
                  <w:sz w:val="20"/>
                  <w:szCs w:val="20"/>
                  <w:lang w:val="pt-BR"/>
                </w:rPr>
                <w:t>Outros</w:t>
              </w:r>
            </w:smartTag>
          </w:p>
        </w:tc>
      </w:tr>
    </w:tbl>
    <w:p w:rsidR="009430BA" w:rsidRPr="00E268D7" w:rsidRDefault="009430BA" w:rsidP="00B02A00">
      <w:pPr>
        <w:ind w:left="602" w:hanging="301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Ao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preencher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endereço da instituição, deve-se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escrever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CEP também. </w:t>
      </w:r>
    </w:p>
    <w:p w:rsidR="009430BA" w:rsidRPr="00E268D7" w:rsidRDefault="009430BA" w:rsidP="00B02A00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E268D7">
        <w:rPr>
          <w:rFonts w:asciiTheme="majorHAnsi" w:hAnsiTheme="majorHAnsi" w:cstheme="majorHAnsi"/>
          <w:sz w:val="20"/>
          <w:szCs w:val="20"/>
        </w:rPr>
        <w:t>Histórico</w:t>
      </w:r>
      <w:proofErr w:type="spellEnd"/>
      <w:r w:rsidRPr="00E268D7"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 w:rsidRPr="00E268D7">
        <w:rPr>
          <w:rFonts w:asciiTheme="majorHAnsi" w:hAnsiTheme="majorHAnsi" w:cstheme="majorHAnsi"/>
          <w:sz w:val="20"/>
          <w:szCs w:val="20"/>
        </w:rPr>
        <w:t>instituição</w:t>
      </w:r>
      <w:proofErr w:type="spellEnd"/>
    </w:p>
    <w:p w:rsidR="009430BA" w:rsidRPr="00E268D7" w:rsidRDefault="009430BA" w:rsidP="00B02A00">
      <w:pPr>
        <w:ind w:left="602" w:hanging="301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Escrever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sobre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objetivo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da fundação e o conteúdo das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atividades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da instituição.</w:t>
      </w:r>
    </w:p>
    <w:p w:rsidR="009430BA" w:rsidRPr="00C5429D" w:rsidRDefault="009430BA" w:rsidP="00B02A00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Motivo da </w:t>
      </w:r>
      <w:r w:rsidR="00C5429D" w:rsidRPr="00C5429D">
        <w:rPr>
          <w:rFonts w:asciiTheme="majorHAnsi" w:hAnsiTheme="majorHAnsi" w:cstheme="majorHAnsi"/>
          <w:sz w:val="20"/>
          <w:szCs w:val="20"/>
          <w:lang w:val="pt-BR"/>
        </w:rPr>
        <w:t>solicitação do auxílio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</w:p>
    <w:p w:rsidR="00D27259" w:rsidRPr="00C5429D" w:rsidRDefault="006F5778" w:rsidP="00B02A00">
      <w:pPr>
        <w:ind w:left="364" w:hanging="364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    </w:t>
      </w:r>
      <w:r w:rsidR="00F07900"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Informar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detalhadamente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sobre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o histórico da</w:t>
      </w:r>
      <w:r w:rsidR="000E7A51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elaboração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do novo material e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o motivo </w:t>
      </w:r>
      <w:r w:rsidRPr="00C5429D">
        <w:rPr>
          <w:rFonts w:asciiTheme="majorHAnsi" w:hAnsiTheme="majorHAnsi" w:cstheme="majorHAnsi"/>
          <w:sz w:val="20"/>
          <w:szCs w:val="20"/>
          <w:lang w:val="pt-BR"/>
        </w:rPr>
        <w:t>da solicitação do auxílio</w:t>
      </w:r>
      <w:r w:rsidR="00F07900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</w:p>
    <w:p w:rsidR="00AC3CBC" w:rsidRPr="00C5429D" w:rsidRDefault="003432C1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>４</w:t>
      </w:r>
      <w:r w:rsidR="00ED6B01" w:rsidRPr="00C5429D">
        <w:rPr>
          <w:rFonts w:asciiTheme="majorHAnsi" w:hAnsiTheme="majorHAnsi" w:cstheme="majorHAnsi"/>
          <w:sz w:val="20"/>
          <w:szCs w:val="20"/>
          <w:lang w:val="pt-BR"/>
        </w:rPr>
        <w:t>．</w:t>
      </w:r>
      <w:r w:rsidR="009430BA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Materiais utilizados ou </w:t>
      </w:r>
      <w:r w:rsidR="00C5429D" w:rsidRPr="00C5429D">
        <w:rPr>
          <w:rFonts w:asciiTheme="majorHAnsi" w:hAnsiTheme="majorHAnsi" w:cstheme="majorHAnsi"/>
          <w:sz w:val="20"/>
          <w:szCs w:val="20"/>
          <w:lang w:val="pt-BR"/>
        </w:rPr>
        <w:t>disponíveis</w:t>
      </w:r>
      <w:r w:rsidR="009430BA"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atualmente</w:t>
      </w:r>
    </w:p>
    <w:p w:rsidR="00D97A5A" w:rsidRPr="009418F4" w:rsidRDefault="00D97A5A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C5429D">
        <w:rPr>
          <w:rFonts w:asciiTheme="majorHAnsi" w:hAnsiTheme="majorHAnsi" w:cstheme="majorHAnsi"/>
          <w:sz w:val="20"/>
          <w:szCs w:val="20"/>
          <w:lang w:val="pt-BR"/>
        </w:rPr>
        <w:t xml:space="preserve">     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Especificar o nome dos materiais didáticos utilizados em aula e a forma de ensino. </w:t>
      </w:r>
    </w:p>
    <w:p w:rsidR="00D97A5A" w:rsidRPr="009418F4" w:rsidRDefault="00D97A5A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    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="00C5429D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Informar o número 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de livros e de </w:t>
      </w:r>
      <w:r w:rsidR="00C5429D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materiais 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audiovisuais </w:t>
      </w:r>
      <w:r w:rsidR="00C5429D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disponíveis </w:t>
      </w:r>
      <w:r w:rsidR="00485F3A" w:rsidRPr="009418F4">
        <w:rPr>
          <w:rFonts w:asciiTheme="majorHAnsi" w:hAnsiTheme="majorHAnsi" w:cstheme="majorHAnsi"/>
          <w:sz w:val="20"/>
          <w:szCs w:val="20"/>
          <w:lang w:val="pt-BR"/>
        </w:rPr>
        <w:t>em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485F3A" w:rsidRPr="009418F4">
        <w:rPr>
          <w:rFonts w:asciiTheme="majorHAnsi" w:hAnsiTheme="majorHAnsi" w:cstheme="majorHAnsi"/>
          <w:sz w:val="20"/>
          <w:szCs w:val="20"/>
          <w:lang w:val="pt-BR"/>
        </w:rPr>
        <w:t xml:space="preserve">sua </w:t>
      </w:r>
      <w:r w:rsidRPr="009418F4">
        <w:rPr>
          <w:rFonts w:asciiTheme="majorHAnsi" w:hAnsiTheme="majorHAnsi" w:cstheme="majorHAnsi"/>
          <w:sz w:val="20"/>
          <w:szCs w:val="20"/>
          <w:lang w:val="pt-BR"/>
        </w:rPr>
        <w:t>instituição.</w:t>
      </w:r>
    </w:p>
    <w:p w:rsidR="009676F8" w:rsidRPr="00E268D7" w:rsidRDefault="00ED5182" w:rsidP="00B02A0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５</w:t>
      </w:r>
      <w:r w:rsidR="00AC3CBC" w:rsidRPr="00E268D7">
        <w:rPr>
          <w:rFonts w:asciiTheme="majorHAnsi" w:hAnsiTheme="majorHAnsi" w:cstheme="majorHAnsi"/>
          <w:sz w:val="20"/>
          <w:szCs w:val="20"/>
          <w:lang w:val="pt-BR"/>
        </w:rPr>
        <w:t>．</w:t>
      </w:r>
      <w:r w:rsidR="009430BA" w:rsidRPr="00E268D7">
        <w:rPr>
          <w:rFonts w:asciiTheme="majorHAnsi" w:hAnsiTheme="majorHAnsi" w:cstheme="majorHAnsi"/>
          <w:sz w:val="20"/>
          <w:szCs w:val="20"/>
          <w:lang w:val="pt-BR"/>
        </w:rPr>
        <w:t>Resultados almejados com a publicação de materiais e forma de verificação dos resultados</w:t>
      </w:r>
    </w:p>
    <w:p w:rsidR="000E7A51" w:rsidRPr="00E268D7" w:rsidRDefault="00D97A5A" w:rsidP="00B02A00">
      <w:pPr>
        <w:ind w:left="336" w:hanging="336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   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Baseado nas necessidades de apoio descritos no item “motivo </w:t>
      </w:r>
      <w:r w:rsidR="00C5429D">
        <w:rPr>
          <w:rFonts w:asciiTheme="majorHAnsi" w:hAnsiTheme="majorHAnsi" w:cstheme="majorHAnsi"/>
          <w:sz w:val="20"/>
          <w:szCs w:val="20"/>
          <w:lang w:val="pt-BR"/>
        </w:rPr>
        <w:t>da solicitação do auxílio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”, escrever em números concretos sobre os resultados após a obtenção do auxílio financeiro para a publicação dos materiais, as metas que deseja alcançar e os resultados </w:t>
      </w:r>
      <w:proofErr w:type="gramStart"/>
      <w:r w:rsidR="00C5429D">
        <w:rPr>
          <w:rFonts w:asciiTheme="majorHAnsi" w:hAnsiTheme="majorHAnsi" w:cstheme="majorHAnsi"/>
          <w:sz w:val="20"/>
          <w:szCs w:val="20"/>
          <w:lang w:val="pt-BR"/>
        </w:rPr>
        <w:t>almejados</w:t>
      </w:r>
      <w:proofErr w:type="gramEnd"/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para o curso.</w:t>
      </w:r>
    </w:p>
    <w:p w:rsidR="003D4917" w:rsidRPr="00E268D7" w:rsidRDefault="003D4917" w:rsidP="00B02A00">
      <w:pPr>
        <w:ind w:left="1276" w:hanging="1134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</w:rPr>
        <w:t xml:space="preserve">　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Exemplo: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“Com a 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elaboração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ste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materia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>l</w:t>
      </w:r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almeja-se aumentar o número de aprovados no nível N5 do Exame de Proficiência em Língua Japonesa, de </w:t>
      </w:r>
      <w:proofErr w:type="gramStart"/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>5</w:t>
      </w:r>
      <w:proofErr w:type="gramEnd"/>
      <w:r w:rsidR="000E7A51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alunos para no mínimo 15”.</w:t>
      </w:r>
    </w:p>
    <w:p w:rsidR="009430BA" w:rsidRPr="00E268D7" w:rsidRDefault="009430BA" w:rsidP="00B02A0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Escrever como verificará se os resultados e as metas almejados foram alcançados.</w:t>
      </w:r>
    </w:p>
    <w:p w:rsidR="009430BA" w:rsidRPr="00E268D7" w:rsidRDefault="009430BA" w:rsidP="00B02A0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Caso a forma de verificação do resultado</w:t>
      </w:r>
      <w:r w:rsidR="00485F3A">
        <w:rPr>
          <w:rFonts w:asciiTheme="majorHAnsi" w:hAnsiTheme="majorHAnsi" w:cstheme="majorHAnsi"/>
          <w:sz w:val="20"/>
          <w:szCs w:val="20"/>
          <w:lang w:val="pt-BR"/>
        </w:rPr>
        <w:t xml:space="preserve"> não esteja descrito claramente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, a inscrição não será aceita.</w:t>
      </w:r>
    </w:p>
    <w:p w:rsidR="00994B4E" w:rsidRPr="00B57CF0" w:rsidRDefault="009430BA" w:rsidP="00B57CF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Ao término da atividade, deverá ser apresentado um relatório de resultados</w:t>
      </w:r>
      <w:r w:rsidR="009418F4">
        <w:rPr>
          <w:rFonts w:asciiTheme="majorHAnsi" w:hAnsiTheme="majorHAnsi" w:cstheme="majorHAnsi"/>
          <w:sz w:val="20"/>
          <w:szCs w:val="20"/>
          <w:lang w:val="pt-BR"/>
        </w:rPr>
        <w:t>, por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onde ser</w:t>
      </w:r>
      <w:r w:rsidR="009418F4">
        <w:rPr>
          <w:rFonts w:asciiTheme="majorHAnsi" w:hAnsiTheme="majorHAnsi" w:cstheme="majorHAnsi"/>
          <w:sz w:val="20"/>
          <w:szCs w:val="20"/>
          <w:lang w:val="pt-BR"/>
        </w:rPr>
        <w:t>ão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verificados as metas e os resultados alcançados. Sendo assim, é imprescindível 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 xml:space="preserve">a realização dos itens descritos na solicitação. </w:t>
      </w:r>
    </w:p>
    <w:p w:rsidR="006B459F" w:rsidRPr="00E268D7" w:rsidRDefault="00ED5182" w:rsidP="00B57CF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</w:rPr>
        <w:lastRenderedPageBreak/>
        <w:t>６</w:t>
      </w:r>
      <w:r w:rsidR="009676F8" w:rsidRPr="00E268D7">
        <w:rPr>
          <w:rFonts w:asciiTheme="majorHAnsi" w:hAnsiTheme="majorHAnsi" w:cstheme="majorHAnsi"/>
          <w:sz w:val="20"/>
          <w:szCs w:val="20"/>
        </w:rPr>
        <w:t>．</w:t>
      </w:r>
      <w:r w:rsidR="006B459F" w:rsidRPr="00E268D7">
        <w:rPr>
          <w:rFonts w:asciiTheme="majorHAnsi" w:hAnsiTheme="majorHAnsi" w:cstheme="majorHAnsi"/>
          <w:sz w:val="20"/>
          <w:szCs w:val="20"/>
          <w:lang w:val="pt-BR"/>
        </w:rPr>
        <w:t>Outras referências importantes</w:t>
      </w:r>
    </w:p>
    <w:p w:rsidR="00ED5182" w:rsidRPr="00E268D7" w:rsidRDefault="006B459F" w:rsidP="00B57CF0">
      <w:p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・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Caso tenha outras referências importantes a serem mencionadas, escrever nesta lacuna.</w:t>
      </w:r>
    </w:p>
    <w:p w:rsidR="009430BA" w:rsidRPr="00E268D7" w:rsidRDefault="00720B48" w:rsidP="00B57CF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</w:rPr>
        <w:t>７</w:t>
      </w:r>
      <w:r w:rsidR="00ED5182" w:rsidRPr="00E268D7">
        <w:rPr>
          <w:rFonts w:asciiTheme="majorHAnsi" w:hAnsiTheme="majorHAnsi" w:cstheme="majorHAnsi"/>
          <w:sz w:val="20"/>
          <w:szCs w:val="20"/>
        </w:rPr>
        <w:t>．</w:t>
      </w:r>
      <w:r w:rsidR="009430BA" w:rsidRPr="00E268D7">
        <w:rPr>
          <w:rFonts w:asciiTheme="majorHAnsi" w:hAnsiTheme="majorHAnsi" w:cstheme="majorHAnsi"/>
          <w:sz w:val="20"/>
          <w:szCs w:val="20"/>
          <w:lang w:val="pt-BR"/>
        </w:rPr>
        <w:t>Documentos necessários</w:t>
      </w:r>
    </w:p>
    <w:p w:rsidR="009430BA" w:rsidRPr="00E268D7" w:rsidRDefault="009430BA" w:rsidP="00B57CF0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Caso não tenha o relatório de prestação de contas, anexar o rendimento e a despesa total do ano fiscal de </w:t>
      </w:r>
      <w:r w:rsidR="00F8288A">
        <w:rPr>
          <w:rFonts w:asciiTheme="majorHAnsi" w:hAnsiTheme="majorHAnsi" w:cstheme="majorHAnsi"/>
          <w:sz w:val="20"/>
          <w:szCs w:val="20"/>
          <w:lang w:val="pt-BR"/>
        </w:rPr>
        <w:t>201</w:t>
      </w:r>
      <w:r w:rsidR="00F8288A">
        <w:rPr>
          <w:rFonts w:asciiTheme="majorHAnsi" w:hAnsiTheme="majorHAnsi" w:cstheme="majorHAnsi" w:hint="eastAsia"/>
          <w:sz w:val="20"/>
          <w:szCs w:val="20"/>
          <w:lang w:val="pt-BR"/>
        </w:rPr>
        <w:t>7</w:t>
      </w:r>
      <w:bookmarkStart w:id="0" w:name="_GoBack"/>
      <w:bookmarkEnd w:id="0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(formato livre).</w:t>
      </w:r>
    </w:p>
    <w:p w:rsidR="000E7A51" w:rsidRPr="00E268D7" w:rsidRDefault="00720B48" w:rsidP="00B57CF0">
      <w:pPr>
        <w:jc w:val="both"/>
        <w:rPr>
          <w:rFonts w:asciiTheme="majorHAnsi" w:hAnsiTheme="majorHAnsi" w:cstheme="majorHAnsi"/>
          <w:sz w:val="20"/>
          <w:szCs w:val="20"/>
        </w:rPr>
      </w:pPr>
      <w:r w:rsidRPr="00E268D7">
        <w:rPr>
          <w:rFonts w:asciiTheme="majorHAnsi" w:hAnsiTheme="majorHAnsi" w:cstheme="majorHAnsi"/>
          <w:sz w:val="20"/>
          <w:szCs w:val="20"/>
        </w:rPr>
        <w:t>８</w:t>
      </w:r>
      <w:r w:rsidR="009676F8" w:rsidRPr="00E268D7">
        <w:rPr>
          <w:rFonts w:asciiTheme="majorHAnsi" w:hAnsiTheme="majorHAnsi" w:cstheme="majorHAnsi"/>
          <w:sz w:val="20"/>
          <w:szCs w:val="20"/>
        </w:rPr>
        <w:t>．</w:t>
      </w:r>
      <w:proofErr w:type="spellStart"/>
      <w:r w:rsidR="00B57CF0">
        <w:rPr>
          <w:rFonts w:asciiTheme="majorHAnsi" w:hAnsiTheme="majorHAnsi" w:cstheme="majorHAnsi"/>
          <w:sz w:val="20"/>
          <w:szCs w:val="20"/>
        </w:rPr>
        <w:t>Relação</w:t>
      </w:r>
      <w:proofErr w:type="spellEnd"/>
      <w:r w:rsidR="00B57CF0">
        <w:rPr>
          <w:rFonts w:asciiTheme="majorHAnsi" w:hAnsiTheme="majorHAnsi" w:cstheme="majorHAnsi"/>
          <w:sz w:val="20"/>
          <w:szCs w:val="20"/>
        </w:rPr>
        <w:t xml:space="preserve"> de</w:t>
      </w:r>
      <w:r w:rsidR="000E7A51" w:rsidRPr="00E268D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smartTag w:uri="schemas-houaiss/mini" w:element="verbetes">
        <w:r w:rsidR="000E7A51" w:rsidRPr="00E268D7">
          <w:rPr>
            <w:rFonts w:asciiTheme="majorHAnsi" w:hAnsiTheme="majorHAnsi" w:cstheme="majorHAnsi"/>
            <w:sz w:val="20"/>
            <w:szCs w:val="20"/>
          </w:rPr>
          <w:t>despesas</w:t>
        </w:r>
      </w:smartTag>
      <w:proofErr w:type="spellEnd"/>
    </w:p>
    <w:p w:rsidR="000E7A51" w:rsidRPr="00E268D7" w:rsidRDefault="000E7A51" w:rsidP="00B57CF0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Relacionar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despesas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referentes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ao conteúdo do auxílio na lacuna “Item” (</w:t>
      </w:r>
      <w:r w:rsidRPr="00E268D7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Impressão e cópias de materiais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="00B57CF0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honorário</w:t>
      </w:r>
      <w:r w:rsidRPr="00E268D7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 xml:space="preserve"> </w:t>
      </w:r>
      <w:r w:rsidR="00D705DB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para os elaboradores</w:t>
      </w:r>
      <w:r w:rsidR="00E268D7"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="00E268D7" w:rsidRPr="00E268D7">
        <w:rPr>
          <w:rFonts w:asciiTheme="majorHAnsi" w:hAnsiTheme="majorHAnsi" w:cstheme="majorHAnsi"/>
          <w:sz w:val="20"/>
          <w:szCs w:val="20"/>
          <w:bdr w:val="single" w:sz="4" w:space="0" w:color="auto"/>
          <w:lang w:val="pt-BR"/>
        </w:rPr>
        <w:t>editoração do material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) e na lacuna “especificação”, descrever o nome de cada</w:t>
      </w:r>
      <w:proofErr w:type="gramStart"/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 </w:t>
      </w:r>
      <w:proofErr w:type="gramEnd"/>
      <w:r w:rsidRPr="00E268D7">
        <w:rPr>
          <w:rFonts w:asciiTheme="majorHAnsi" w:hAnsiTheme="majorHAnsi" w:cstheme="majorHAnsi"/>
          <w:sz w:val="20"/>
          <w:szCs w:val="20"/>
          <w:lang w:val="pt-BR"/>
        </w:rPr>
        <w:t>material didático, separadamente.</w:t>
      </w:r>
    </w:p>
    <w:p w:rsidR="000E7A51" w:rsidRPr="00E268D7" w:rsidRDefault="000E7A51" w:rsidP="00B57CF0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Não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deixar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escrever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ordem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prioridade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. Não serão aceitos os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pedidos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que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estiverem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com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smartTag w:uri="schemas-houaiss/mini" w:element="verbetes">
          <w:r w:rsidRPr="00E268D7">
            <w:rPr>
              <w:rFonts w:asciiTheme="majorHAnsi" w:hAnsiTheme="majorHAnsi" w:cstheme="majorHAnsi"/>
              <w:sz w:val="20"/>
              <w:szCs w:val="20"/>
              <w:u w:val="single"/>
              <w:lang w:val="pt-BR"/>
            </w:rPr>
            <w:t>t</w:t>
          </w:r>
        </w:smartTag>
        <w:r w:rsidRPr="00E268D7">
          <w:rPr>
            <w:rFonts w:asciiTheme="majorHAnsi" w:hAnsiTheme="majorHAnsi" w:cstheme="majorHAnsi"/>
            <w:sz w:val="20"/>
            <w:szCs w:val="20"/>
            <w:u w:val="single"/>
            <w:lang w:val="pt-BR"/>
          </w:rPr>
          <w:t>odos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os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itens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prioridade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como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</w:t>
      </w:r>
      <w:r w:rsidRPr="00E268D7">
        <w:rPr>
          <w:rFonts w:asciiTheme="majorHAnsi" w:hAnsiTheme="majorHAnsi" w:cstheme="majorHAnsi"/>
          <w:sz w:val="20"/>
          <w:szCs w:val="20"/>
          <w:u w:val="single"/>
          <w:lang w:val="pt-BR"/>
        </w:rPr>
        <w:t>número 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u w:val="single"/>
            <w:lang w:val="pt-BR"/>
          </w:rPr>
          <w:t>m</w:t>
        </w:r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”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</w:p>
    <w:p w:rsidR="000E7A51" w:rsidRPr="00E268D7" w:rsidRDefault="000E7A51" w:rsidP="00B57CF0">
      <w:pPr>
        <w:pStyle w:val="a6"/>
        <w:numPr>
          <w:ilvl w:val="0"/>
          <w:numId w:val="5"/>
        </w:numPr>
        <w:tabs>
          <w:tab w:val="left" w:pos="3360"/>
        </w:tabs>
        <w:ind w:leftChars="0"/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Caso use uma moeda que não seja o Real, escrever o tipo de moeda fora da lacuna, da seguinte forma (exemplo): Moeda: Iene.</w:t>
      </w:r>
    </w:p>
    <w:p w:rsidR="00E268D7" w:rsidRPr="00E268D7" w:rsidRDefault="00E268D7" w:rsidP="00B57CF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>９．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Motivo da 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elaboração do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materia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l</w:t>
      </w:r>
    </w:p>
    <w:p w:rsidR="00E268D7" w:rsidRPr="00E268D7" w:rsidRDefault="00E268D7" w:rsidP="00B57CF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Na </w:t>
      </w:r>
      <w:smartTag w:uri="schemas-houaiss/acao" w:element="d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lacuna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“N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ome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d</w:t>
      </w:r>
      <w:smartTag w:uri="schemas-houaiss/dicionario" w:element="sinonimo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m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aterial”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p</w:t>
        </w:r>
        <w:smartTag w:uri="schemas-houaiss/acao" w:element="hm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r</w:t>
          </w:r>
          <w:smartTag w:uri="schemas-houaiss/acao" w:element="hm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eencher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c</w:t>
        </w:r>
        <w:smartTag w:uri="schemas-houaiss/mini" w:element="verbetes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o</w:t>
          </w:r>
          <w:smartTag w:uri="schemas-houaiss/mini" w:element="verbetes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 xml:space="preserve">próprio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n</w:t>
        </w:r>
        <w:smartTag w:uri="schemas-houaiss/mini" w:element="verbetes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o</w:t>
          </w:r>
          <w:smartTag w:uri="schemas-houaiss/mini" w:element="verbetes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me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do materia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l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 xml:space="preserve"> a ser elaborado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. </w:t>
      </w:r>
    </w:p>
    <w:p w:rsidR="00E268D7" w:rsidRPr="00E268D7" w:rsidRDefault="00E268D7" w:rsidP="00B57CF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Na </w:t>
      </w:r>
      <w:smartTag w:uri="schemas-houaiss/acao" w:element="d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lacuna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“M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otivo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da </w:t>
      </w:r>
      <w:r w:rsidR="00B57CF0">
        <w:rPr>
          <w:rFonts w:asciiTheme="majorHAnsi" w:hAnsiTheme="majorHAnsi" w:cstheme="majorHAnsi"/>
          <w:sz w:val="20"/>
          <w:szCs w:val="20"/>
          <w:lang w:val="pt-BR"/>
        </w:rPr>
        <w:t>elaboração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</w:t>
      </w:r>
      <w:smartTag w:uri="schemas-houaiss/dicionario" w:element="sinonimo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o 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m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aterial”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</w:t>
        </w:r>
        <w:smartTag w:uri="schemas-houaiss/acao" w:element="hm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s</w:t>
          </w:r>
          <w:smartTag w:uri="schemas-houaiss/acao" w:element="hm">
            <w:r w:rsidRPr="00E268D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crever</w:t>
            </w:r>
          </w:smartTag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o motivo da necessidade do material</w:t>
      </w:r>
      <w:r w:rsidR="008C7D4A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>a ser elaborado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.</w:t>
      </w:r>
    </w:p>
    <w:p w:rsidR="00E268D7" w:rsidRPr="00E268D7" w:rsidRDefault="00E268D7" w:rsidP="00B57CF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Em relação 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à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“Forma de utilização do material”, 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es</w:t>
        </w:r>
        <w:smartTag w:uri="schemas-houaiss/acao" w:element="hm">
          <w:r w:rsidRPr="00E268D7">
            <w:rPr>
              <w:rFonts w:asciiTheme="majorHAnsi" w:hAnsiTheme="majorHAnsi" w:cstheme="majorHAnsi"/>
              <w:sz w:val="20"/>
              <w:szCs w:val="20"/>
              <w:lang w:val="pt-BR"/>
            </w:rPr>
            <w:t>crever</w:t>
          </w:r>
        </w:smartTag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 xml:space="preserve"> de qu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 f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orma pretende re</w:t>
      </w:r>
      <w:smartTag w:uri="schemas-houaiss/acao" w:element="hm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alizar 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s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 xml:space="preserve"> a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las u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tilizando o ma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terial q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u</w:t>
      </w:r>
      <w:smartTag w:uri="schemas-houaiss/mini" w:element="verbetes">
        <w:r w:rsidRPr="00E268D7">
          <w:rPr>
            <w:rFonts w:asciiTheme="majorHAnsi" w:hAnsiTheme="majorHAnsi" w:cstheme="majorHAnsi"/>
            <w:sz w:val="20"/>
            <w:szCs w:val="20"/>
            <w:lang w:val="pt-BR"/>
          </w:rPr>
          <w:t>e d</w:t>
        </w:r>
      </w:smartTag>
      <w:r w:rsidRPr="00E268D7">
        <w:rPr>
          <w:rFonts w:asciiTheme="majorHAnsi" w:hAnsiTheme="majorHAnsi" w:cstheme="majorHAnsi"/>
          <w:sz w:val="20"/>
          <w:szCs w:val="20"/>
          <w:lang w:val="pt-BR"/>
        </w:rPr>
        <w:t>e</w:t>
      </w:r>
      <w:r w:rsidR="00B05D70">
        <w:rPr>
          <w:rFonts w:asciiTheme="majorHAnsi" w:hAnsiTheme="majorHAnsi" w:cstheme="majorHAnsi"/>
          <w:sz w:val="20"/>
          <w:szCs w:val="20"/>
          <w:lang w:val="pt-BR"/>
        </w:rPr>
        <w:t xml:space="preserve">seja </w:t>
      </w:r>
      <w:r w:rsidR="00BB0028">
        <w:rPr>
          <w:rFonts w:asciiTheme="majorHAnsi" w:hAnsiTheme="majorHAnsi" w:cstheme="majorHAnsi"/>
          <w:sz w:val="20"/>
          <w:szCs w:val="20"/>
          <w:lang w:val="pt-BR"/>
        </w:rPr>
        <w:t>elaborar</w:t>
      </w:r>
      <w:r w:rsidRPr="00E268D7">
        <w:rPr>
          <w:rFonts w:asciiTheme="majorHAnsi" w:hAnsiTheme="majorHAnsi" w:cstheme="majorHAnsi"/>
          <w:sz w:val="20"/>
          <w:szCs w:val="20"/>
          <w:lang w:val="pt-BR"/>
        </w:rPr>
        <w:t>.</w:t>
      </w:r>
    </w:p>
    <w:sectPr w:rsidR="00E268D7" w:rsidRPr="00E268D7" w:rsidSect="00B557C8"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AF" w:rsidRDefault="003A0EAF">
      <w:r>
        <w:separator/>
      </w:r>
    </w:p>
  </w:endnote>
  <w:endnote w:type="continuationSeparator" w:id="0">
    <w:p w:rsidR="003A0EAF" w:rsidRDefault="003A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AF" w:rsidRDefault="003A0EAF">
      <w:r>
        <w:separator/>
      </w:r>
    </w:p>
  </w:footnote>
  <w:footnote w:type="continuationSeparator" w:id="0">
    <w:p w:rsidR="003A0EAF" w:rsidRDefault="003A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3">
    <w:nsid w:val="5C615081"/>
    <w:multiLevelType w:val="hybridMultilevel"/>
    <w:tmpl w:val="D3981D4C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7CD6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  <w:lang w:val="pt-BR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0E336EC"/>
    <w:multiLevelType w:val="hybridMultilevel"/>
    <w:tmpl w:val="75C44CA2"/>
    <w:lvl w:ilvl="0" w:tplc="668A317E">
      <w:start w:val="4"/>
      <w:numFmt w:val="bullet"/>
      <w:lvlText w:val="・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Marlett" w:hint="eastAsia"/>
      </w:rPr>
    </w:lvl>
    <w:lvl w:ilvl="1" w:tplc="6EAACB50">
      <w:numFmt w:val="bullet"/>
      <w:lvlText w:val="-"/>
      <w:lvlJc w:val="left"/>
      <w:pPr>
        <w:tabs>
          <w:tab w:val="num" w:pos="1177"/>
        </w:tabs>
        <w:ind w:left="1177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5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25D40"/>
    <w:rsid w:val="0002654B"/>
    <w:rsid w:val="000502B4"/>
    <w:rsid w:val="00062AE3"/>
    <w:rsid w:val="00092173"/>
    <w:rsid w:val="000A7E11"/>
    <w:rsid w:val="000E7A51"/>
    <w:rsid w:val="00104AEA"/>
    <w:rsid w:val="00113AC3"/>
    <w:rsid w:val="0019333F"/>
    <w:rsid w:val="001F195D"/>
    <w:rsid w:val="00212430"/>
    <w:rsid w:val="00213014"/>
    <w:rsid w:val="002746D0"/>
    <w:rsid w:val="00276F9E"/>
    <w:rsid w:val="002D0817"/>
    <w:rsid w:val="00325622"/>
    <w:rsid w:val="003432C1"/>
    <w:rsid w:val="00355A73"/>
    <w:rsid w:val="00367304"/>
    <w:rsid w:val="003728CB"/>
    <w:rsid w:val="00377403"/>
    <w:rsid w:val="003A0EAF"/>
    <w:rsid w:val="003D2CA2"/>
    <w:rsid w:val="003D4917"/>
    <w:rsid w:val="003E0106"/>
    <w:rsid w:val="00422AB6"/>
    <w:rsid w:val="004824BE"/>
    <w:rsid w:val="00485F3A"/>
    <w:rsid w:val="004926F5"/>
    <w:rsid w:val="004A3023"/>
    <w:rsid w:val="004F2424"/>
    <w:rsid w:val="0058568C"/>
    <w:rsid w:val="005B3C95"/>
    <w:rsid w:val="005C798C"/>
    <w:rsid w:val="00620898"/>
    <w:rsid w:val="00630839"/>
    <w:rsid w:val="006B459F"/>
    <w:rsid w:val="006C7FE4"/>
    <w:rsid w:val="006F5778"/>
    <w:rsid w:val="0070331C"/>
    <w:rsid w:val="00720B48"/>
    <w:rsid w:val="007730AC"/>
    <w:rsid w:val="00787C45"/>
    <w:rsid w:val="007A6A72"/>
    <w:rsid w:val="007A6BD8"/>
    <w:rsid w:val="007E271B"/>
    <w:rsid w:val="00894B02"/>
    <w:rsid w:val="00896D19"/>
    <w:rsid w:val="008C6C15"/>
    <w:rsid w:val="008C7010"/>
    <w:rsid w:val="008C7D4A"/>
    <w:rsid w:val="008D107C"/>
    <w:rsid w:val="00917F2E"/>
    <w:rsid w:val="009418F4"/>
    <w:rsid w:val="009430BA"/>
    <w:rsid w:val="009676F8"/>
    <w:rsid w:val="00994B4E"/>
    <w:rsid w:val="009D416E"/>
    <w:rsid w:val="00A35388"/>
    <w:rsid w:val="00AC3CBC"/>
    <w:rsid w:val="00B02A00"/>
    <w:rsid w:val="00B03911"/>
    <w:rsid w:val="00B05D70"/>
    <w:rsid w:val="00B557C8"/>
    <w:rsid w:val="00B57CF0"/>
    <w:rsid w:val="00BB0028"/>
    <w:rsid w:val="00BB0558"/>
    <w:rsid w:val="00BF13C3"/>
    <w:rsid w:val="00C256B0"/>
    <w:rsid w:val="00C35C96"/>
    <w:rsid w:val="00C5429D"/>
    <w:rsid w:val="00C74645"/>
    <w:rsid w:val="00CC1B87"/>
    <w:rsid w:val="00D028B0"/>
    <w:rsid w:val="00D07637"/>
    <w:rsid w:val="00D26E0D"/>
    <w:rsid w:val="00D27259"/>
    <w:rsid w:val="00D3711F"/>
    <w:rsid w:val="00D61004"/>
    <w:rsid w:val="00D705DB"/>
    <w:rsid w:val="00D72169"/>
    <w:rsid w:val="00D7771C"/>
    <w:rsid w:val="00D97A5A"/>
    <w:rsid w:val="00DC0484"/>
    <w:rsid w:val="00DC504E"/>
    <w:rsid w:val="00DE6230"/>
    <w:rsid w:val="00E268D7"/>
    <w:rsid w:val="00E475EE"/>
    <w:rsid w:val="00ED5182"/>
    <w:rsid w:val="00ED6B01"/>
    <w:rsid w:val="00F07900"/>
    <w:rsid w:val="00F55888"/>
    <w:rsid w:val="00F73136"/>
    <w:rsid w:val="00F8288A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E7A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E7A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3046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Yuki Yama</cp:lastModifiedBy>
  <cp:revision>4</cp:revision>
  <cp:lastPrinted>2013-03-20T18:56:00Z</cp:lastPrinted>
  <dcterms:created xsi:type="dcterms:W3CDTF">2017-05-16T19:13:00Z</dcterms:created>
  <dcterms:modified xsi:type="dcterms:W3CDTF">2018-04-18T12:55:00Z</dcterms:modified>
</cp:coreProperties>
</file>